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66FB" w14:textId="1B6CDA35" w:rsidR="006E27EC" w:rsidRPr="006E27EC" w:rsidRDefault="006E27EC" w:rsidP="006E27EC">
      <w:pPr>
        <w:jc w:val="right"/>
        <w:rPr>
          <w:sz w:val="24"/>
          <w:szCs w:val="24"/>
        </w:rPr>
      </w:pPr>
      <w:r w:rsidRPr="006E27EC">
        <w:rPr>
          <w:rFonts w:hint="eastAsia"/>
          <w:sz w:val="24"/>
          <w:szCs w:val="24"/>
        </w:rPr>
        <w:t xml:space="preserve">　　年　　月　　</w:t>
      </w:r>
      <w:commentRangeStart w:id="0"/>
      <w:r w:rsidRPr="006E27EC">
        <w:rPr>
          <w:rFonts w:hint="eastAsia"/>
          <w:sz w:val="24"/>
          <w:szCs w:val="24"/>
        </w:rPr>
        <w:t>日</w:t>
      </w:r>
      <w:commentRangeEnd w:id="0"/>
      <w:r w:rsidR="00D372D3">
        <w:rPr>
          <w:rStyle w:val="a7"/>
        </w:rPr>
        <w:commentReference w:id="0"/>
      </w:r>
    </w:p>
    <w:p w14:paraId="3BC5AEFC" w14:textId="77777777" w:rsidR="006E27EC" w:rsidRDefault="006E27EC" w:rsidP="006E27EC"/>
    <w:p w14:paraId="29D6C081" w14:textId="77777777" w:rsidR="006E27EC" w:rsidRPr="006E27EC" w:rsidRDefault="006E27EC" w:rsidP="006E27EC">
      <w:pPr>
        <w:jc w:val="center"/>
        <w:rPr>
          <w:sz w:val="36"/>
          <w:szCs w:val="36"/>
        </w:rPr>
      </w:pPr>
      <w:r w:rsidRPr="006E27EC">
        <w:rPr>
          <w:rFonts w:hint="eastAsia"/>
          <w:sz w:val="36"/>
          <w:szCs w:val="36"/>
        </w:rPr>
        <w:t>誓　約　書</w:t>
      </w:r>
    </w:p>
    <w:p w14:paraId="2EA3EF3A" w14:textId="77777777" w:rsidR="006E27EC" w:rsidRDefault="006E27EC" w:rsidP="006E27EC"/>
    <w:p w14:paraId="621D6028" w14:textId="77777777" w:rsidR="006E27EC" w:rsidRDefault="006E27EC" w:rsidP="006E27EC">
      <w:pPr>
        <w:rPr>
          <w:sz w:val="24"/>
          <w:szCs w:val="24"/>
        </w:rPr>
      </w:pPr>
      <w:r w:rsidRPr="006E27EC">
        <w:rPr>
          <w:rFonts w:hint="eastAsia"/>
          <w:sz w:val="24"/>
          <w:szCs w:val="24"/>
        </w:rPr>
        <w:t xml:space="preserve">　公共政策学教育部長　殿</w:t>
      </w:r>
    </w:p>
    <w:p w14:paraId="1BFEC170" w14:textId="77777777" w:rsidR="006E27EC" w:rsidRPr="006E27EC" w:rsidRDefault="006E27EC" w:rsidP="006E27EC">
      <w:pPr>
        <w:rPr>
          <w:sz w:val="24"/>
          <w:szCs w:val="24"/>
        </w:rPr>
      </w:pPr>
    </w:p>
    <w:p w14:paraId="174FB68A" w14:textId="77777777" w:rsidR="006E27EC" w:rsidRDefault="006E27EC" w:rsidP="006E27EC">
      <w:pPr>
        <w:spacing w:line="400" w:lineRule="exact"/>
      </w:pPr>
    </w:p>
    <w:p w14:paraId="681A7F3B" w14:textId="77777777" w:rsidR="006E27EC" w:rsidRPr="006E27EC" w:rsidRDefault="006E27EC" w:rsidP="006E27EC">
      <w:pPr>
        <w:spacing w:line="400" w:lineRule="exact"/>
        <w:ind w:rightChars="500" w:right="1050"/>
        <w:jc w:val="right"/>
        <w:rPr>
          <w:sz w:val="24"/>
          <w:szCs w:val="24"/>
        </w:rPr>
      </w:pPr>
      <w:r w:rsidRPr="006E27EC">
        <w:rPr>
          <w:rFonts w:hint="eastAsia"/>
          <w:sz w:val="24"/>
          <w:szCs w:val="24"/>
        </w:rPr>
        <w:t>申請者　　　　　　　　　　　印</w:t>
      </w:r>
    </w:p>
    <w:p w14:paraId="5B8FF5FD" w14:textId="77777777" w:rsidR="006E27EC" w:rsidRPr="006E27EC" w:rsidRDefault="006E27EC" w:rsidP="006E27EC">
      <w:pPr>
        <w:spacing w:line="400" w:lineRule="exact"/>
        <w:ind w:firstLineChars="2500" w:firstLine="6000"/>
        <w:rPr>
          <w:sz w:val="24"/>
          <w:szCs w:val="24"/>
        </w:rPr>
      </w:pPr>
      <w:r w:rsidRPr="006E27EC">
        <w:rPr>
          <w:rFonts w:hint="eastAsia"/>
          <w:sz w:val="24"/>
          <w:szCs w:val="24"/>
        </w:rPr>
        <w:t>（自著）</w:t>
      </w:r>
    </w:p>
    <w:p w14:paraId="3CDCD8E8" w14:textId="77777777" w:rsidR="006E27EC" w:rsidRDefault="006E27EC" w:rsidP="006E27EC">
      <w:pPr>
        <w:spacing w:line="400" w:lineRule="exact"/>
      </w:pPr>
    </w:p>
    <w:p w14:paraId="7F7A08A1" w14:textId="77777777" w:rsidR="006E27EC" w:rsidRDefault="006E27EC" w:rsidP="006E27EC">
      <w:pPr>
        <w:spacing w:line="400" w:lineRule="exact"/>
      </w:pPr>
    </w:p>
    <w:p w14:paraId="07AA0C37" w14:textId="77777777" w:rsidR="006E27EC" w:rsidRDefault="006E27EC" w:rsidP="006E27EC">
      <w:pPr>
        <w:spacing w:line="400" w:lineRule="exact"/>
      </w:pPr>
    </w:p>
    <w:p w14:paraId="21A35A0C" w14:textId="49A017E6" w:rsidR="006E27EC" w:rsidRDefault="006E27EC" w:rsidP="006E27EC">
      <w:pPr>
        <w:spacing w:line="400" w:lineRule="exact"/>
        <w:ind w:firstLineChars="100" w:firstLine="240"/>
        <w:rPr>
          <w:sz w:val="24"/>
          <w:szCs w:val="24"/>
        </w:rPr>
      </w:pPr>
      <w:r w:rsidRPr="006E27EC">
        <w:rPr>
          <w:rFonts w:hint="eastAsia"/>
          <w:sz w:val="24"/>
          <w:szCs w:val="24"/>
        </w:rPr>
        <w:t>私は本学位申請に当たり、「東京大学の科学研究における行動規範」</w:t>
      </w:r>
      <w:r w:rsidR="002935E7" w:rsidRPr="00462A6E">
        <w:rPr>
          <w:rFonts w:hint="eastAsia"/>
          <w:sz w:val="24"/>
          <w:szCs w:val="24"/>
        </w:rPr>
        <w:t>、「公共政策大学院における論文等作成に関するガイドライン」</w:t>
      </w:r>
      <w:r w:rsidRPr="006E27EC">
        <w:rPr>
          <w:rFonts w:hint="eastAsia"/>
          <w:sz w:val="24"/>
          <w:szCs w:val="24"/>
        </w:rPr>
        <w:t>を理解しており，これをはじめとする科学研究に関する諸規範を遵守していることを誓約いたします。</w:t>
      </w:r>
    </w:p>
    <w:p w14:paraId="12C23D74" w14:textId="77777777" w:rsidR="006E27EC" w:rsidRDefault="006E27EC">
      <w:pPr>
        <w:widowControl/>
        <w:jc w:val="left"/>
        <w:rPr>
          <w:sz w:val="24"/>
          <w:szCs w:val="24"/>
        </w:rPr>
      </w:pPr>
      <w:r>
        <w:rPr>
          <w:sz w:val="24"/>
          <w:szCs w:val="24"/>
        </w:rPr>
        <w:br w:type="page"/>
      </w:r>
    </w:p>
    <w:tbl>
      <w:tblPr>
        <w:tblStyle w:val="ae"/>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58"/>
      </w:tblGrid>
      <w:tr w:rsidR="00462A6E" w14:paraId="07F5ABC3" w14:textId="77777777" w:rsidTr="00462A6E">
        <w:tc>
          <w:tcPr>
            <w:tcW w:w="3258" w:type="dxa"/>
            <w:tcBorders>
              <w:top w:val="nil"/>
              <w:left w:val="nil"/>
              <w:bottom w:val="single" w:sz="4" w:space="0" w:color="auto"/>
              <w:right w:val="nil"/>
            </w:tcBorders>
          </w:tcPr>
          <w:p w14:paraId="11125939" w14:textId="77777777" w:rsidR="00462A6E" w:rsidRDefault="00462A6E">
            <w:pPr>
              <w:rPr>
                <w:rFonts w:ascii="Times New Roman" w:hAnsi="Times New Roman" w:cs="Times New Roman"/>
              </w:rPr>
            </w:pPr>
          </w:p>
        </w:tc>
      </w:tr>
      <w:tr w:rsidR="00462A6E" w14:paraId="68977BE9" w14:textId="77777777" w:rsidTr="00462A6E">
        <w:tc>
          <w:tcPr>
            <w:tcW w:w="3258" w:type="dxa"/>
            <w:tcBorders>
              <w:top w:val="single" w:sz="4" w:space="0" w:color="auto"/>
              <w:left w:val="nil"/>
              <w:bottom w:val="nil"/>
              <w:right w:val="nil"/>
            </w:tcBorders>
            <w:hideMark/>
          </w:tcPr>
          <w:p w14:paraId="76CB1953" w14:textId="77777777" w:rsidR="00462A6E" w:rsidRDefault="00462A6E">
            <w:pPr>
              <w:rPr>
                <w:rFonts w:ascii="Times New Roman" w:hAnsi="Times New Roman" w:cs="Times New Roman"/>
              </w:rPr>
            </w:pPr>
            <w:r>
              <w:rPr>
                <w:rFonts w:ascii="Times New Roman" w:hAnsi="Times New Roman" w:cs="Times New Roman"/>
              </w:rPr>
              <w:t>Date (Day/ Month/ Year)</w:t>
            </w:r>
          </w:p>
        </w:tc>
      </w:tr>
    </w:tbl>
    <w:p w14:paraId="1679961A" w14:textId="77777777" w:rsidR="00462A6E" w:rsidRDefault="00462A6E" w:rsidP="00462A6E">
      <w:pPr>
        <w:rPr>
          <w:rFonts w:ascii="Times New Roman" w:eastAsiaTheme="minorEastAsia" w:hAnsi="Times New Roman" w:cs="Times New Roman"/>
        </w:rPr>
      </w:pPr>
    </w:p>
    <w:p w14:paraId="518031F8" w14:textId="77777777" w:rsidR="00462A6E" w:rsidRDefault="00462A6E" w:rsidP="00462A6E">
      <w:pPr>
        <w:jc w:val="center"/>
        <w:rPr>
          <w:rFonts w:ascii="Times New Roman" w:hAnsi="Times New Roman" w:cs="Times New Roman"/>
        </w:rPr>
      </w:pPr>
    </w:p>
    <w:p w14:paraId="3E09DEB8" w14:textId="77777777" w:rsidR="00462A6E" w:rsidRPr="00462A6E" w:rsidRDefault="00462A6E" w:rsidP="00462A6E">
      <w:pPr>
        <w:jc w:val="left"/>
        <w:rPr>
          <w:rFonts w:ascii="Times New Roman" w:hAnsi="Times New Roman" w:cs="Times New Roman"/>
          <w:sz w:val="24"/>
          <w:szCs w:val="24"/>
        </w:rPr>
      </w:pPr>
      <w:r w:rsidRPr="00462A6E">
        <w:rPr>
          <w:rFonts w:ascii="Times New Roman" w:hAnsi="Times New Roman" w:cs="Times New Roman"/>
          <w:sz w:val="24"/>
          <w:szCs w:val="24"/>
        </w:rPr>
        <w:t>To the Dean of the Graduate School of Public Policy:</w:t>
      </w:r>
    </w:p>
    <w:p w14:paraId="1BB21AB4" w14:textId="77777777" w:rsidR="00462A6E" w:rsidRDefault="00462A6E" w:rsidP="00462A6E">
      <w:pPr>
        <w:jc w:val="center"/>
        <w:rPr>
          <w:rFonts w:ascii="Times New Roman" w:hAnsi="Times New Roman" w:cs="Times New Roman"/>
        </w:rPr>
      </w:pPr>
    </w:p>
    <w:p w14:paraId="1AB72769" w14:textId="77777777" w:rsidR="00462A6E" w:rsidRDefault="00462A6E" w:rsidP="00462A6E">
      <w:pPr>
        <w:jc w:val="center"/>
        <w:rPr>
          <w:rFonts w:ascii="Times New Roman" w:hAnsi="Times New Roman" w:cs="Times New Roman"/>
        </w:rPr>
      </w:pPr>
    </w:p>
    <w:p w14:paraId="7F6FAD93" w14:textId="77777777" w:rsidR="00462A6E" w:rsidRPr="00462A6E" w:rsidRDefault="00462A6E" w:rsidP="00462A6E">
      <w:pPr>
        <w:jc w:val="center"/>
        <w:rPr>
          <w:rFonts w:asciiTheme="majorHAnsi" w:hAnsiTheme="majorHAnsi" w:cstheme="majorHAnsi"/>
          <w:sz w:val="36"/>
          <w:szCs w:val="36"/>
        </w:rPr>
      </w:pPr>
      <w:r w:rsidRPr="00462A6E">
        <w:rPr>
          <w:rFonts w:asciiTheme="majorHAnsi" w:hAnsiTheme="majorHAnsi" w:cstheme="majorHAnsi"/>
          <w:sz w:val="36"/>
          <w:szCs w:val="36"/>
        </w:rPr>
        <w:t>Statement of Commitment</w:t>
      </w:r>
    </w:p>
    <w:p w14:paraId="7A62D6B6" w14:textId="77777777" w:rsidR="00462A6E" w:rsidRDefault="00462A6E" w:rsidP="00462A6E">
      <w:pPr>
        <w:jc w:val="left"/>
        <w:rPr>
          <w:rFonts w:ascii="Times New Roman" w:hAnsi="Times New Roman" w:cs="Times New Roman"/>
          <w:sz w:val="24"/>
          <w:szCs w:val="24"/>
        </w:rPr>
      </w:pPr>
    </w:p>
    <w:p w14:paraId="3CD3FD20" w14:textId="77777777" w:rsidR="00462A6E" w:rsidRDefault="00462A6E" w:rsidP="00462A6E">
      <w:pPr>
        <w:jc w:val="left"/>
        <w:rPr>
          <w:rFonts w:ascii="Times New Roman" w:hAnsi="Times New Roman" w:cs="Times New Roman"/>
        </w:rPr>
      </w:pPr>
    </w:p>
    <w:p w14:paraId="2BA29BF4" w14:textId="1FF3A0DA" w:rsidR="00462A6E" w:rsidRPr="00462A6E" w:rsidRDefault="00462A6E" w:rsidP="00462A6E">
      <w:pPr>
        <w:jc w:val="left"/>
        <w:rPr>
          <w:rFonts w:ascii="Times New Roman" w:hAnsi="Times New Roman" w:cs="Times New Roman"/>
          <w:sz w:val="24"/>
          <w:szCs w:val="24"/>
        </w:rPr>
      </w:pPr>
      <w:r w:rsidRPr="00462A6E">
        <w:rPr>
          <w:rFonts w:ascii="Times New Roman" w:hAnsi="Times New Roman" w:cs="Times New Roman"/>
          <w:sz w:val="24"/>
          <w:szCs w:val="24"/>
        </w:rPr>
        <w:t xml:space="preserve">I hereby certify, in applying for the Degree, that I understand the provisions set forth in the UTokyo Code of Conduct for Research and the </w:t>
      </w:r>
      <w:r>
        <w:rPr>
          <w:rFonts w:ascii="Times New Roman" w:hAnsi="Times New Roman" w:cs="Times New Roman"/>
          <w:sz w:val="24"/>
          <w:szCs w:val="24"/>
        </w:rPr>
        <w:t>GraSPP Guidelines for Writing Academic Papers</w:t>
      </w:r>
      <w:r w:rsidRPr="00462A6E">
        <w:rPr>
          <w:rFonts w:ascii="Times New Roman" w:hAnsi="Times New Roman" w:cs="Times New Roman"/>
          <w:sz w:val="24"/>
          <w:szCs w:val="24"/>
        </w:rPr>
        <w:t>, and undertake to comply with the standards of practice in scientific research, including those stipulated in the above Code of Conduct and the Guidelines.</w:t>
      </w:r>
    </w:p>
    <w:p w14:paraId="1845A5A0" w14:textId="77777777" w:rsidR="00462A6E" w:rsidRPr="00462A6E" w:rsidRDefault="00462A6E" w:rsidP="00462A6E">
      <w:pPr>
        <w:jc w:val="left"/>
        <w:rPr>
          <w:rFonts w:ascii="Times New Roman" w:hAnsi="Times New Roman" w:cs="Times New Roman"/>
          <w:sz w:val="24"/>
          <w:szCs w:val="24"/>
        </w:rPr>
      </w:pPr>
    </w:p>
    <w:p w14:paraId="42EFB7A0" w14:textId="606E8DBB" w:rsidR="00462A6E" w:rsidRDefault="00462A6E" w:rsidP="00462A6E">
      <w:pPr>
        <w:jc w:val="left"/>
        <w:rPr>
          <w:rFonts w:ascii="Times New Roman" w:hAnsi="Times New Roman" w:cs="Times New Roman"/>
        </w:rPr>
      </w:pPr>
    </w:p>
    <w:p w14:paraId="0C40242A" w14:textId="13B821F2" w:rsidR="00462A6E" w:rsidRDefault="00462A6E" w:rsidP="00462A6E">
      <w:pPr>
        <w:jc w:val="left"/>
        <w:rPr>
          <w:rFonts w:ascii="Times New Roman" w:hAnsi="Times New Roman" w:cs="Times New Roman"/>
        </w:rPr>
      </w:pPr>
    </w:p>
    <w:p w14:paraId="19FB0DB8" w14:textId="77777777" w:rsidR="00462A6E" w:rsidRDefault="00462A6E" w:rsidP="00462A6E">
      <w:pPr>
        <w:jc w:val="left"/>
        <w:rPr>
          <w:rFonts w:ascii="Times New Roman" w:hAnsi="Times New Roman" w:cs="Times New Roman" w:hint="eastAsia"/>
        </w:rPr>
      </w:pPr>
    </w:p>
    <w:p w14:paraId="0164606D" w14:textId="77777777" w:rsidR="00462A6E" w:rsidRDefault="00462A6E" w:rsidP="00462A6E">
      <w:pPr>
        <w:jc w:val="left"/>
        <w:rPr>
          <w:rFonts w:ascii="Times New Roman" w:hAnsi="Times New Roman" w:cs="Times New Roman"/>
        </w:rPr>
      </w:pPr>
    </w:p>
    <w:tbl>
      <w:tblPr>
        <w:tblStyle w:val="ae"/>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36"/>
      </w:tblGrid>
      <w:tr w:rsidR="00462A6E" w14:paraId="17424856" w14:textId="77777777" w:rsidTr="00462A6E">
        <w:tc>
          <w:tcPr>
            <w:tcW w:w="3936" w:type="dxa"/>
            <w:tcBorders>
              <w:top w:val="nil"/>
              <w:left w:val="nil"/>
              <w:bottom w:val="single" w:sz="4" w:space="0" w:color="auto"/>
              <w:right w:val="nil"/>
            </w:tcBorders>
          </w:tcPr>
          <w:p w14:paraId="02D3ED46" w14:textId="77777777" w:rsidR="00462A6E" w:rsidRDefault="00462A6E">
            <w:pPr>
              <w:jc w:val="right"/>
              <w:rPr>
                <w:rFonts w:ascii="Times New Roman" w:hAnsi="Times New Roman" w:cs="Times New Roman"/>
              </w:rPr>
            </w:pPr>
          </w:p>
        </w:tc>
      </w:tr>
      <w:tr w:rsidR="00462A6E" w14:paraId="2B7B5179" w14:textId="77777777" w:rsidTr="00462A6E">
        <w:tc>
          <w:tcPr>
            <w:tcW w:w="3936" w:type="dxa"/>
            <w:tcBorders>
              <w:top w:val="single" w:sz="4" w:space="0" w:color="auto"/>
              <w:left w:val="nil"/>
              <w:bottom w:val="nil"/>
              <w:right w:val="nil"/>
            </w:tcBorders>
            <w:hideMark/>
          </w:tcPr>
          <w:p w14:paraId="64DDC92B" w14:textId="77777777" w:rsidR="00462A6E" w:rsidRDefault="00462A6E">
            <w:pPr>
              <w:rPr>
                <w:rFonts w:ascii="Times New Roman" w:hAnsi="Times New Roman" w:cs="Times New Roman"/>
              </w:rPr>
            </w:pPr>
            <w:r>
              <w:rPr>
                <w:rFonts w:ascii="Times New Roman" w:hAnsi="Times New Roman" w:cs="Times New Roman"/>
              </w:rPr>
              <w:t>Signature of Applicant</w:t>
            </w:r>
          </w:p>
        </w:tc>
      </w:tr>
    </w:tbl>
    <w:p w14:paraId="34F15ED5" w14:textId="77777777" w:rsidR="00462A6E" w:rsidRDefault="00462A6E" w:rsidP="00462A6E">
      <w:pPr>
        <w:jc w:val="left"/>
        <w:rPr>
          <w:rFonts w:ascii="Times New Roman" w:eastAsiaTheme="minorEastAsia" w:hAnsi="Times New Roman" w:cs="Times New Roman"/>
        </w:rPr>
      </w:pPr>
    </w:p>
    <w:p w14:paraId="2ACFDCFC" w14:textId="77777777" w:rsidR="00462A6E" w:rsidRDefault="00462A6E" w:rsidP="00462A6E">
      <w:pPr>
        <w:rPr>
          <w:rFonts w:ascii="Times New Roman" w:hAnsi="Times New Roman" w:cs="Times New Roman"/>
        </w:rPr>
      </w:pPr>
    </w:p>
    <w:p w14:paraId="035D6D97" w14:textId="77777777" w:rsidR="00462A6E" w:rsidRDefault="00462A6E" w:rsidP="00462A6E">
      <w:pPr>
        <w:rPr>
          <w:rFonts w:ascii="Times New Roman" w:hAnsi="Times New Roman" w:cs="Times New Roman"/>
        </w:rPr>
      </w:pPr>
    </w:p>
    <w:p w14:paraId="160297BA" w14:textId="77777777" w:rsidR="007C7AB8" w:rsidRPr="006E27EC" w:rsidRDefault="007C7AB8" w:rsidP="00462A6E">
      <w:pPr>
        <w:rPr>
          <w:sz w:val="24"/>
          <w:szCs w:val="24"/>
        </w:rPr>
      </w:pPr>
    </w:p>
    <w:sectPr w:rsidR="007C7AB8" w:rsidRPr="006E27EC" w:rsidSect="006E27EC">
      <w:pgSz w:w="11906" w:h="16838"/>
      <w:pgMar w:top="1440" w:right="1134" w:bottom="1440"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齋藤　美奈" w:date="2020-06-12T14:35:00Z" w:initials="齋藤　美奈">
    <w:p w14:paraId="591BD44A" w14:textId="77777777" w:rsidR="00D372D3" w:rsidRDefault="00D372D3">
      <w:pPr>
        <w:pStyle w:val="a8"/>
      </w:pPr>
      <w:r>
        <w:rPr>
          <w:rStyle w:val="a7"/>
        </w:rPr>
        <w:annotationRef/>
      </w:r>
      <w:r>
        <w:rPr>
          <w:rFonts w:hint="eastAsia"/>
        </w:rPr>
        <w:t>Please fill in either Japanese or English one</w:t>
      </w:r>
      <w:r>
        <w:t>. When printing this document, please delete or hide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BD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0616" w16cex:dateUtc="2020-06-12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BD44A" w16cid:durableId="260306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A58B" w14:textId="77777777" w:rsidR="00B263D6" w:rsidRDefault="00B263D6" w:rsidP="00B263D6">
      <w:r>
        <w:separator/>
      </w:r>
    </w:p>
  </w:endnote>
  <w:endnote w:type="continuationSeparator" w:id="0">
    <w:p w14:paraId="69DF9404" w14:textId="77777777" w:rsidR="00B263D6" w:rsidRDefault="00B263D6" w:rsidP="00B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216E" w14:textId="77777777" w:rsidR="00B263D6" w:rsidRDefault="00B263D6" w:rsidP="00B263D6">
      <w:r>
        <w:separator/>
      </w:r>
    </w:p>
  </w:footnote>
  <w:footnote w:type="continuationSeparator" w:id="0">
    <w:p w14:paraId="6F35204C" w14:textId="77777777" w:rsidR="00B263D6" w:rsidRDefault="00B263D6" w:rsidP="00B263D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齋藤　美奈">
    <w15:presenceInfo w15:providerId="AD" w15:userId="S-1-5-21-894633159-236613968-311576647-17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EC"/>
    <w:rsid w:val="002935E7"/>
    <w:rsid w:val="004417EB"/>
    <w:rsid w:val="00462A6E"/>
    <w:rsid w:val="006E27EC"/>
    <w:rsid w:val="007C7AB8"/>
    <w:rsid w:val="008E661F"/>
    <w:rsid w:val="00B263D6"/>
    <w:rsid w:val="00D372D3"/>
    <w:rsid w:val="00DC4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9D88BC"/>
  <w15:chartTrackingRefBased/>
  <w15:docId w15:val="{98654EB8-E249-40AB-AA5B-E843BE66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3D6"/>
    <w:pPr>
      <w:tabs>
        <w:tab w:val="center" w:pos="4252"/>
        <w:tab w:val="right" w:pos="8504"/>
      </w:tabs>
      <w:snapToGrid w:val="0"/>
    </w:pPr>
  </w:style>
  <w:style w:type="character" w:customStyle="1" w:styleId="a4">
    <w:name w:val="ヘッダー (文字)"/>
    <w:basedOn w:val="a0"/>
    <w:link w:val="a3"/>
    <w:uiPriority w:val="99"/>
    <w:rsid w:val="00B263D6"/>
  </w:style>
  <w:style w:type="paragraph" w:styleId="a5">
    <w:name w:val="footer"/>
    <w:basedOn w:val="a"/>
    <w:link w:val="a6"/>
    <w:uiPriority w:val="99"/>
    <w:unhideWhenUsed/>
    <w:rsid w:val="00B263D6"/>
    <w:pPr>
      <w:tabs>
        <w:tab w:val="center" w:pos="4252"/>
        <w:tab w:val="right" w:pos="8504"/>
      </w:tabs>
      <w:snapToGrid w:val="0"/>
    </w:pPr>
  </w:style>
  <w:style w:type="character" w:customStyle="1" w:styleId="a6">
    <w:name w:val="フッター (文字)"/>
    <w:basedOn w:val="a0"/>
    <w:link w:val="a5"/>
    <w:uiPriority w:val="99"/>
    <w:rsid w:val="00B263D6"/>
  </w:style>
  <w:style w:type="character" w:styleId="a7">
    <w:name w:val="annotation reference"/>
    <w:basedOn w:val="a0"/>
    <w:uiPriority w:val="99"/>
    <w:semiHidden/>
    <w:unhideWhenUsed/>
    <w:rsid w:val="00D372D3"/>
    <w:rPr>
      <w:sz w:val="18"/>
      <w:szCs w:val="18"/>
    </w:rPr>
  </w:style>
  <w:style w:type="paragraph" w:styleId="a8">
    <w:name w:val="annotation text"/>
    <w:basedOn w:val="a"/>
    <w:link w:val="a9"/>
    <w:uiPriority w:val="99"/>
    <w:semiHidden/>
    <w:unhideWhenUsed/>
    <w:rsid w:val="00D372D3"/>
    <w:pPr>
      <w:jc w:val="left"/>
    </w:pPr>
  </w:style>
  <w:style w:type="character" w:customStyle="1" w:styleId="a9">
    <w:name w:val="コメント文字列 (文字)"/>
    <w:basedOn w:val="a0"/>
    <w:link w:val="a8"/>
    <w:uiPriority w:val="99"/>
    <w:semiHidden/>
    <w:rsid w:val="00D372D3"/>
  </w:style>
  <w:style w:type="paragraph" w:styleId="aa">
    <w:name w:val="annotation subject"/>
    <w:basedOn w:val="a8"/>
    <w:next w:val="a8"/>
    <w:link w:val="ab"/>
    <w:uiPriority w:val="99"/>
    <w:semiHidden/>
    <w:unhideWhenUsed/>
    <w:rsid w:val="00D372D3"/>
    <w:rPr>
      <w:b/>
      <w:bCs/>
    </w:rPr>
  </w:style>
  <w:style w:type="character" w:customStyle="1" w:styleId="ab">
    <w:name w:val="コメント内容 (文字)"/>
    <w:basedOn w:val="a9"/>
    <w:link w:val="aa"/>
    <w:uiPriority w:val="99"/>
    <w:semiHidden/>
    <w:rsid w:val="00D372D3"/>
    <w:rPr>
      <w:b/>
      <w:bCs/>
    </w:rPr>
  </w:style>
  <w:style w:type="paragraph" w:styleId="ac">
    <w:name w:val="Balloon Text"/>
    <w:basedOn w:val="a"/>
    <w:link w:val="ad"/>
    <w:uiPriority w:val="99"/>
    <w:semiHidden/>
    <w:unhideWhenUsed/>
    <w:rsid w:val="00D372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72D3"/>
    <w:rPr>
      <w:rFonts w:asciiTheme="majorHAnsi" w:eastAsiaTheme="majorEastAsia" w:hAnsiTheme="majorHAnsi" w:cstheme="majorBidi"/>
      <w:sz w:val="18"/>
      <w:szCs w:val="18"/>
    </w:rPr>
  </w:style>
  <w:style w:type="table" w:styleId="ae">
    <w:name w:val="Table Grid"/>
    <w:basedOn w:val="a1"/>
    <w:uiPriority w:val="59"/>
    <w:rsid w:val="00462A6E"/>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73924-7CE2-4F28-8C66-9FDE64E9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108</Words>
  <Characters>546</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橋本　有葵</cp:lastModifiedBy>
  <cp:revision>3</cp:revision>
  <cp:lastPrinted>2022-04-15T00:43:00Z</cp:lastPrinted>
  <dcterms:created xsi:type="dcterms:W3CDTF">2019-12-12T09:01:00Z</dcterms:created>
  <dcterms:modified xsi:type="dcterms:W3CDTF">2022-04-15T01:20:00Z</dcterms:modified>
</cp:coreProperties>
</file>